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3915"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</w:t>
      </w:r>
    </w:p>
    <w:p w14:paraId="3E8E8715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上海市第五届“传播中国”国际中文教育中华经典教案大赛推荐汇总表</w:t>
      </w:r>
    </w:p>
    <w:p w14:paraId="2479E44A">
      <w:pPr>
        <w:adjustRightInd w:val="0"/>
        <w:snapToGrid w:val="0"/>
        <w:spacing w:line="560" w:lineRule="exact"/>
        <w:jc w:val="left"/>
        <w:rPr>
          <w:rFonts w:ascii="方正小标宋简体" w:hAnsi="方正小标宋简体"/>
          <w:sz w:val="28"/>
          <w:szCs w:val="38"/>
        </w:rPr>
      </w:pPr>
    </w:p>
    <w:tbl>
      <w:tblPr>
        <w:tblStyle w:val="5"/>
        <w:tblW w:w="888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21"/>
        <w:gridCol w:w="826"/>
        <w:gridCol w:w="1091"/>
        <w:gridCol w:w="1483"/>
        <w:gridCol w:w="1009"/>
        <w:gridCol w:w="1357"/>
        <w:gridCol w:w="1357"/>
      </w:tblGrid>
      <w:tr w14:paraId="063E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8887" w:type="dxa"/>
            <w:gridSpan w:val="8"/>
            <w:vAlign w:val="center"/>
          </w:tcPr>
          <w:p w14:paraId="50EF8C7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方正小标宋简体" w:hAnsi="方正小标宋简体"/>
                <w:b/>
                <w:szCs w:val="21"/>
              </w:rPr>
              <w:t>报送单位</w:t>
            </w:r>
            <w:r>
              <w:rPr>
                <w:rFonts w:hint="eastAsia" w:ascii="方正小标宋简体" w:hAnsi="方正小标宋简体"/>
                <w:b/>
                <w:szCs w:val="21"/>
              </w:rPr>
              <w:t>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上海商学院</w:t>
            </w: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</w:p>
        </w:tc>
      </w:tr>
      <w:tr w14:paraId="5653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643" w:type="dxa"/>
            <w:vAlign w:val="center"/>
          </w:tcPr>
          <w:p w14:paraId="682F12C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14:paraId="340720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所在学校</w:t>
            </w:r>
          </w:p>
        </w:tc>
        <w:tc>
          <w:tcPr>
            <w:tcW w:w="826" w:type="dxa"/>
            <w:vAlign w:val="center"/>
          </w:tcPr>
          <w:p w14:paraId="5721F9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</w:tc>
        <w:tc>
          <w:tcPr>
            <w:tcW w:w="1091" w:type="dxa"/>
            <w:vAlign w:val="center"/>
          </w:tcPr>
          <w:p w14:paraId="04EAB7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组别</w:t>
            </w:r>
          </w:p>
        </w:tc>
        <w:tc>
          <w:tcPr>
            <w:tcW w:w="1483" w:type="dxa"/>
            <w:vAlign w:val="center"/>
          </w:tcPr>
          <w:p w14:paraId="4C2CE8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教案名称</w:t>
            </w:r>
          </w:p>
        </w:tc>
        <w:tc>
          <w:tcPr>
            <w:tcW w:w="1009" w:type="dxa"/>
            <w:vAlign w:val="center"/>
          </w:tcPr>
          <w:p w14:paraId="00584B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参赛者姓名</w:t>
            </w:r>
          </w:p>
        </w:tc>
        <w:tc>
          <w:tcPr>
            <w:tcW w:w="1357" w:type="dxa"/>
            <w:vAlign w:val="center"/>
          </w:tcPr>
          <w:p w14:paraId="5CF3FCD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1357" w:type="dxa"/>
            <w:vAlign w:val="center"/>
          </w:tcPr>
          <w:p w14:paraId="0545A3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61C0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1B6DA4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6724B5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59DF76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B2D66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9DF3A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635FD0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24162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5E5EA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7B6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2AB534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67074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D5233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C49AA2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1CC91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1B5444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1D2A04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2C2A10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F1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4DE448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055C69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7B4771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1BD87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15A54E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ED6B6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11D3CF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7D5A05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48B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35511BA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C311D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64B6512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4A0247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5C9AC5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2C2DE2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51A33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E7FB2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F6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6AFD2D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0946D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4783D1C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3CF68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7830E5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2FDE23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F7C7A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2C56EB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F2A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45FB2F9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3CCB4E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74D601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5A5BCC3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00E2640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5DD1CC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626AA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2B036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950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4A5898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B7B5E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7B74B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B1735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25850A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4AFC81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2CEBD8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36010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345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6D555E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96507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F0EEF7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12DF70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3322D4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158BF0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4A82A1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0576B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A1C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5A7EA7A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1EDF33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306A14A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0AE6B4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ED976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4653C8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186698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DE213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15A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643" w:type="dxa"/>
            <w:vAlign w:val="center"/>
          </w:tcPr>
          <w:p w14:paraId="2FABCC4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95555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3C6AE5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039A10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3C9327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3AA403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454FB2C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53EBB1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0229DA4">
      <w:pPr>
        <w:adjustRightInd w:val="0"/>
        <w:snapToGrid w:val="0"/>
        <w:spacing w:line="400" w:lineRule="atLeast"/>
        <w:ind w:firstLine="482" w:firstLineChars="200"/>
        <w:rPr>
          <w:sz w:val="24"/>
        </w:rPr>
      </w:pPr>
      <w:r>
        <w:rPr>
          <w:rFonts w:ascii="宋体" w:hAnsi="宋体"/>
          <w:b/>
          <w:bCs/>
          <w:sz w:val="24"/>
        </w:rPr>
        <w:t>填表说明：</w:t>
      </w:r>
    </w:p>
    <w:p w14:paraId="68BBC679">
      <w:pPr>
        <w:adjustRightInd w:val="0"/>
        <w:snapToGrid w:val="0"/>
        <w:spacing w:line="46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.组别：请根据教案的教学对象对应填写初中级组或高级组。</w:t>
      </w:r>
    </w:p>
    <w:p w14:paraId="30CD663C">
      <w:pPr>
        <w:adjustRightInd w:val="0"/>
        <w:snapToGrid w:val="0"/>
        <w:spacing w:line="46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.请在备注栏注明参赛者为教师或学生。</w:t>
      </w:r>
    </w:p>
    <w:p w14:paraId="20657A9D">
      <w:pPr>
        <w:adjustRightInd w:val="0"/>
        <w:snapToGrid w:val="0"/>
        <w:spacing w:line="460" w:lineRule="atLeast"/>
        <w:ind w:firstLine="480" w:firstLineChars="200"/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.其他事项：请</w:t>
      </w:r>
      <w:r>
        <w:rPr>
          <w:rFonts w:hint="eastAsia" w:ascii="宋体" w:hAnsi="宋体"/>
          <w:sz w:val="24"/>
          <w:lang w:val="en-US" w:eastAsia="zh-CN"/>
        </w:rPr>
        <w:t>于2026年9月18日前，</w:t>
      </w:r>
      <w:r>
        <w:rPr>
          <w:rFonts w:hint="eastAsia" w:ascii="宋体" w:hAnsi="宋体"/>
          <w:sz w:val="24"/>
        </w:rPr>
        <w:t>将此汇总表以</w:t>
      </w:r>
      <w:bookmarkStart w:id="0" w:name="_GoBack"/>
      <w:bookmarkEnd w:id="0"/>
      <w:r>
        <w:rPr>
          <w:rFonts w:hint="eastAsia" w:ascii="宋体" w:hAnsi="宋体"/>
          <w:sz w:val="24"/>
        </w:rPr>
        <w:t>及参赛教案word 电子稿和pdf文档，一起发送至电子邮箱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fldChar w:fldCharType="begin"/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instrText xml:space="preserve"> HYPERLINK "mailto:sbsyywz@sbs.edu.cn" </w:instrTex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 w:bidi="ar"/>
        </w:rPr>
        <w:t>sbsyywz@sbs.edu.cn</w:t>
      </w:r>
      <w:r>
        <w:rPr>
          <w:rStyle w:val="11"/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/>
          <w:sz w:val="24"/>
        </w:rPr>
        <w:t>。</w:t>
      </w:r>
    </w:p>
    <w:p w14:paraId="2F0050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9D"/>
    <w:rsid w:val="004213C2"/>
    <w:rsid w:val="007E4BA6"/>
    <w:rsid w:val="00B118A7"/>
    <w:rsid w:val="00CA6C9D"/>
    <w:rsid w:val="29147681"/>
    <w:rsid w:val="544F249F"/>
    <w:rsid w:val="6F3C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1">
    <w:name w:val="fontstyle01"/>
    <w:basedOn w:val="6"/>
    <w:qFormat/>
    <w:uiPriority w:val="0"/>
    <w:rPr>
      <w:rFonts w:ascii="宋体" w:hAnsi="宋体" w:eastAsia="宋体" w:cs="宋体"/>
      <w:color w:val="E5445D"/>
      <w:sz w:val="68"/>
      <w:szCs w:val="6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192</Characters>
  <Lines>3</Lines>
  <Paragraphs>1</Paragraphs>
  <TotalTime>3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2024-08-21T08:29:00Z</dcterms:created>
  <dc:creator>Admin</dc:creator>
  <cp:lastModifiedBy>DKY-堃</cp:lastModifiedBy>
  <dcterms:modified xsi:type="dcterms:W3CDTF">2026-07-01T06:18:10Z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eyJoZGlkIjoiYmQ4ZDBhZmM3YmExMGMyZDU3MjJkODc0ZjZmYzZlY2EiLCJ1c2VySWQiOiI1MTQ0MTA2OTcifQ==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78FF43FA2F5A4D51A43313E16C2D624C_13</vt:lpwstr>
  </property>
</Properties>
</file>