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460" w:lineRule="atLeas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after="156" w:line="460" w:lineRule="atLeast"/>
        <w:jc w:val="center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</w:rPr>
        <w:t>“笔墨中国”汉字书写大赛选手登记表</w:t>
      </w:r>
    </w:p>
    <w:tbl>
      <w:tblPr>
        <w:tblStyle w:val="3"/>
        <w:tblW w:w="1351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537"/>
        <w:gridCol w:w="1184"/>
        <w:gridCol w:w="1595"/>
        <w:gridCol w:w="2587"/>
        <w:gridCol w:w="1751"/>
        <w:gridCol w:w="1250"/>
        <w:gridCol w:w="1416"/>
        <w:gridCol w:w="10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参赛者姓名</w:t>
            </w:r>
          </w:p>
        </w:tc>
        <w:tc>
          <w:tcPr>
            <w:tcW w:w="2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default" w:ascii="微软雅黑" w:hAnsi="微软雅黑" w:eastAsia="等线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学院</w:t>
            </w: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  <w:lang w:val="en-US" w:eastAsia="zh-CN"/>
              </w:rPr>
              <w:t>/部门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default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  <w:lang w:val="en-US" w:eastAsia="zh-CN"/>
              </w:rPr>
              <w:t>参赛者邮箱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  <w:lang w:val="en-US" w:eastAsia="zh-CN"/>
              </w:rPr>
              <w:t>指导教师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硬笔类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大学组（含留学生）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2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教师组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2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11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Cs w:val="21"/>
              </w:rPr>
              <w:t>软笔类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大学组（含留学生）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2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教师组</w:t>
            </w:r>
          </w:p>
        </w:tc>
        <w:tc>
          <w:tcPr>
            <w:tcW w:w="1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2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384" w:lineRule="atLeast"/>
              <w:jc w:val="center"/>
              <w:rPr>
                <w:rFonts w:hint="eastAsia"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400" w:lineRule="atLeast"/>
        <w:ind w:firstLine="56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28"/>
          <w:szCs w:val="28"/>
        </w:rPr>
        <w:t>填表说明：</w:t>
      </w:r>
    </w:p>
    <w:p>
      <w:pPr>
        <w:widowControl/>
        <w:spacing w:line="400" w:lineRule="atLeast"/>
        <w:ind w:firstLine="420"/>
        <w:rPr>
          <w:rFonts w:hint="eastAsia" w:ascii="仿宋_GB2312" w:hAnsi="微软雅黑" w:eastAsia="仿宋_GB2312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color w:val="000000"/>
          <w:kern w:val="0"/>
          <w:szCs w:val="21"/>
        </w:rPr>
        <w:t>1.选手姓名：留学生及外籍教师填写姓名时，以“母语名字（中文名字，国籍）”的形式填写，例：Michel (迈克，美国)。</w:t>
      </w:r>
    </w:p>
    <w:p>
      <w:pPr>
        <w:widowControl/>
        <w:spacing w:line="400" w:lineRule="atLeast"/>
        <w:ind w:firstLine="420"/>
        <w:rPr>
          <w:rFonts w:hint="default" w:ascii="仿宋_GB2312" w:hAnsi="微软雅黑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Cs w:val="21"/>
          <w:lang w:val="en-US" w:eastAsia="zh-CN"/>
        </w:rPr>
        <w:t>2.学院/部门：请填写学院/部门标准全称。</w:t>
      </w:r>
    </w:p>
    <w:p>
      <w:pPr>
        <w:widowControl/>
        <w:spacing w:line="400" w:lineRule="atLeast"/>
        <w:ind w:firstLine="42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Cs w:val="21"/>
        </w:rPr>
        <w:t>.指导教师：限报1人，备注教师所在单位</w:t>
      </w:r>
      <w:r>
        <w:rPr>
          <w:rFonts w:hint="eastAsia" w:ascii="仿宋_GB2312" w:hAnsi="微软雅黑" w:eastAsia="仿宋_GB2312" w:cs="宋体"/>
          <w:color w:val="000000"/>
          <w:kern w:val="0"/>
          <w:szCs w:val="21"/>
          <w:lang w:val="en-US" w:eastAsia="zh-CN"/>
        </w:rPr>
        <w:t>学院/部门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/>
          <w:kern w:val="0"/>
          <w:szCs w:val="21"/>
        </w:rPr>
        <w:t>。</w:t>
      </w:r>
    </w:p>
    <w:p>
      <w:pPr>
        <w:widowControl/>
        <w:spacing w:line="440" w:lineRule="atLeast"/>
        <w:ind w:firstLine="420"/>
        <w:rPr>
          <w:rFonts w:hint="eastAsia"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仿宋_GB2312" w:hAnsi="微软雅黑" w:eastAsia="仿宋_GB2312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Cs w:val="21"/>
        </w:rPr>
        <w:t>.参赛者联系电话，须填写常用号码，入围市级比赛后延用。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13"/>
    <w:rsid w:val="00922011"/>
    <w:rsid w:val="00926F13"/>
    <w:rsid w:val="0CAF7821"/>
    <w:rsid w:val="0D795DBC"/>
    <w:rsid w:val="13CA750D"/>
    <w:rsid w:val="398E6DC2"/>
    <w:rsid w:val="3D954B14"/>
    <w:rsid w:val="40603619"/>
    <w:rsid w:val="42647BC9"/>
    <w:rsid w:val="52DC7D02"/>
    <w:rsid w:val="534F2B88"/>
    <w:rsid w:val="77B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2020-06-04T08:36:00Z</dcterms:created>
  <dc:creator>User</dc:creator>
  <cp:lastModifiedBy>静wj</cp:lastModifiedBy>
  <dcterms:modified xsi:type="dcterms:W3CDTF">2021-04-25T09:24:50Z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