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17" w:rsidRDefault="00445617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上海商学院第八届第</w:t>
      </w:r>
      <w:r w:rsidR="00B73005"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次教职工代表大会</w:t>
      </w:r>
    </w:p>
    <w:p w:rsidR="00F93E17" w:rsidRDefault="00E50C02">
      <w:pPr>
        <w:jc w:val="center"/>
        <w:rPr>
          <w:b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445617">
        <w:rPr>
          <w:rFonts w:ascii="仿宋" w:eastAsia="仿宋" w:hAnsi="仿宋" w:cs="仿宋" w:hint="eastAsia"/>
          <w:b/>
          <w:bCs/>
          <w:sz w:val="32"/>
          <w:szCs w:val="32"/>
        </w:rPr>
        <w:t>暨第九届</w:t>
      </w:r>
      <w:r w:rsidR="00B73005"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="00445617">
        <w:rPr>
          <w:rFonts w:ascii="仿宋" w:eastAsia="仿宋" w:hAnsi="仿宋" w:cs="仿宋" w:hint="eastAsia"/>
          <w:b/>
          <w:bCs/>
          <w:sz w:val="32"/>
          <w:szCs w:val="32"/>
        </w:rPr>
        <w:t>次工会会员代表大会提案表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="00445617">
        <w:rPr>
          <w:rFonts w:hint="eastAsia"/>
          <w:b/>
          <w:sz w:val="28"/>
          <w:szCs w:val="28"/>
        </w:rPr>
        <w:t>编号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035"/>
        <w:gridCol w:w="331"/>
        <w:gridCol w:w="353"/>
        <w:gridCol w:w="90"/>
        <w:gridCol w:w="33"/>
        <w:gridCol w:w="392"/>
        <w:gridCol w:w="1039"/>
        <w:gridCol w:w="662"/>
        <w:gridCol w:w="24"/>
        <w:gridCol w:w="347"/>
        <w:gridCol w:w="491"/>
        <w:gridCol w:w="981"/>
        <w:gridCol w:w="1005"/>
        <w:gridCol w:w="819"/>
      </w:tblGrid>
      <w:tr w:rsidR="00F93E17">
        <w:trPr>
          <w:trHeight w:val="54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提案人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32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7" w:rsidRDefault="00F93E1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93E17">
        <w:trPr>
          <w:trHeight w:val="51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</w:t>
            </w:r>
            <w:r>
              <w:rPr>
                <w:b/>
                <w:sz w:val="24"/>
              </w:rPr>
              <w:br/>
            </w:r>
            <w:r>
              <w:rPr>
                <w:rFonts w:hint="eastAsia"/>
                <w:b/>
                <w:sz w:val="24"/>
              </w:rPr>
              <w:t>代表团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93E17">
        <w:trPr>
          <w:trHeight w:val="545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提案类别</w:t>
            </w:r>
          </w:p>
        </w:tc>
        <w:tc>
          <w:tcPr>
            <w:tcW w:w="3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32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93E17">
        <w:trPr>
          <w:trHeight w:val="1012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D043CB">
            <w:pPr>
              <w:spacing w:line="400" w:lineRule="exact"/>
              <w:jc w:val="center"/>
              <w:rPr>
                <w:b/>
                <w:sz w:val="24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0;text-align:left;margin-left:3.6pt;margin-top:191pt;width:44.25pt;height:195pt;z-index:1024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" stroked="f">
                  <v:textbox style="layout-flow:vertical-ideographic">
                    <w:txbxContent>
                      <w:p w:rsidR="00F93E17" w:rsidRDefault="00445617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提案内容</w:t>
                        </w:r>
                      </w:p>
                    </w:txbxContent>
                  </v:textbox>
                </v:shape>
              </w:pict>
            </w:r>
            <w:r>
              <w:pict>
                <v:group id="画布 8" o:spid="_x0000_s1026" editas="canvas" style="width:45pt;height:23.4pt;mso-position-horizontal-relative:char;mso-position-vertical-relative:line" coordsize="57,297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57;height:29"/>
                  <w10:wrap type="none"/>
                  <w10:anchorlock/>
                </v:group>
              </w:pic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案名：</w:t>
            </w:r>
          </w:p>
        </w:tc>
      </w:tr>
      <w:tr w:rsidR="00F93E17">
        <w:trPr>
          <w:trHeight w:val="3729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7" w:rsidRDefault="00445617">
            <w:pPr>
              <w:tabs>
                <w:tab w:val="left" w:pos="1427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事由：</w:t>
            </w:r>
          </w:p>
          <w:p w:rsidR="00F93E17" w:rsidRDefault="00F93E17">
            <w:pPr>
              <w:tabs>
                <w:tab w:val="left" w:pos="1427"/>
              </w:tabs>
              <w:rPr>
                <w:sz w:val="24"/>
              </w:rPr>
            </w:pPr>
          </w:p>
        </w:tc>
      </w:tr>
      <w:tr w:rsidR="00F93E17">
        <w:trPr>
          <w:trHeight w:val="5280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17" w:rsidRDefault="0044561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建议或措施：</w:t>
            </w:r>
          </w:p>
          <w:p w:rsidR="00F93E17" w:rsidRDefault="00F93E17">
            <w:pPr>
              <w:spacing w:line="400" w:lineRule="exact"/>
              <w:rPr>
                <w:b/>
                <w:sz w:val="24"/>
              </w:rPr>
            </w:pPr>
          </w:p>
        </w:tc>
      </w:tr>
      <w:tr w:rsidR="00F93E17">
        <w:trPr>
          <w:trHeight w:val="122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提案工作组审核意见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E17" w:rsidRDefault="00F93E17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F93E17" w:rsidRDefault="00F93E17"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</w:tr>
      <w:tr w:rsidR="00F93E17">
        <w:trPr>
          <w:trHeight w:val="571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  <w:r w:rsidR="00613E03"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613E03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613E03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93E17">
        <w:trPr>
          <w:trHeight w:val="647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承办部门</w:t>
            </w:r>
          </w:p>
          <w:p w:rsidR="00F93E17" w:rsidRDefault="0044561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  <w:p w:rsidR="00F93E17" w:rsidRDefault="00F93E17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E17" w:rsidRDefault="00F93E17">
            <w:pPr>
              <w:spacing w:line="0" w:lineRule="atLeast"/>
              <w:rPr>
                <w:sz w:val="24"/>
              </w:rPr>
            </w:pPr>
            <w:bookmarkStart w:id="0" w:name="_GoBack"/>
            <w:bookmarkEnd w:id="0"/>
          </w:p>
        </w:tc>
      </w:tr>
      <w:tr w:rsidR="00F93E17" w:rsidTr="00B73005">
        <w:trPr>
          <w:trHeight w:val="869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E17" w:rsidRDefault="00445617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承办部门：</w:t>
            </w:r>
            <w:r>
              <w:rPr>
                <w:b/>
                <w:sz w:val="24"/>
              </w:rPr>
              <w:t>  </w:t>
            </w:r>
            <w:r w:rsidR="003D6711"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>  </w:t>
            </w:r>
            <w:r>
              <w:rPr>
                <w:rFonts w:hint="eastAsia"/>
                <w:b/>
                <w:sz w:val="24"/>
              </w:rPr>
              <w:t>负责人：</w:t>
            </w:r>
            <w:r w:rsidR="003D6711">
              <w:rPr>
                <w:rFonts w:hint="eastAsia"/>
                <w:b/>
                <w:sz w:val="24"/>
              </w:rPr>
              <w:t xml:space="preserve">   </w:t>
            </w:r>
            <w:r w:rsidR="00613E03">
              <w:rPr>
                <w:rFonts w:hint="eastAsia"/>
                <w:b/>
                <w:sz w:val="24"/>
              </w:rPr>
              <w:t xml:space="preserve">   </w:t>
            </w:r>
            <w:r w:rsidR="003D6711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3D671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3D671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93E17" w:rsidTr="00B73005">
        <w:trPr>
          <w:trHeight w:val="2166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协办部门</w:t>
            </w:r>
          </w:p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73005" w:rsidTr="00684BA0">
        <w:trPr>
          <w:trHeight w:val="112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05" w:rsidRDefault="00B73005" w:rsidP="00B73005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提案</w:t>
            </w:r>
          </w:p>
          <w:p w:rsidR="00B73005" w:rsidRDefault="00B73005" w:rsidP="00B73005">
            <w:pPr>
              <w:spacing w:beforeLines="50" w:before="156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处理情况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已经落实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sz w:val="24"/>
              </w:rPr>
              <w:t>正在落实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B73005" w:rsidTr="00B73005">
        <w:trPr>
          <w:trHeight w:val="930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暂缓落实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spacing w:line="400" w:lineRule="exact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无法落实</w:t>
            </w:r>
          </w:p>
        </w:tc>
        <w:tc>
          <w:tcPr>
            <w:tcW w:w="1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05" w:rsidRDefault="00B73005">
            <w:pPr>
              <w:spacing w:line="400" w:lineRule="exact"/>
              <w:jc w:val="right"/>
              <w:rPr>
                <w:b/>
                <w:sz w:val="24"/>
              </w:rPr>
            </w:pPr>
          </w:p>
        </w:tc>
      </w:tr>
      <w:tr w:rsidR="00F93E17">
        <w:trPr>
          <w:trHeight w:val="600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代表反馈</w:t>
            </w:r>
          </w:p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满意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基本满意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理解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44561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不满意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93E17">
        <w:trPr>
          <w:trHeight w:val="1778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3E17" w:rsidRDefault="00F93E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F93E17" w:rsidTr="00B73005">
        <w:trPr>
          <w:trHeight w:val="1252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17" w:rsidRDefault="00F93E1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76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17" w:rsidRDefault="00445617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提案人：</w:t>
            </w:r>
          </w:p>
        </w:tc>
      </w:tr>
    </w:tbl>
    <w:p w:rsidR="00F93E17" w:rsidRDefault="00F93E17">
      <w:pPr>
        <w:widowControl/>
        <w:jc w:val="left"/>
        <w:rPr>
          <w:kern w:val="0"/>
          <w:sz w:val="24"/>
        </w:rPr>
      </w:pPr>
    </w:p>
    <w:sectPr w:rsidR="00F93E17" w:rsidSect="00F93E17">
      <w:pgSz w:w="11906" w:h="16838"/>
      <w:pgMar w:top="468" w:right="1286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CB" w:rsidRDefault="00D043CB" w:rsidP="00577D1F">
      <w:r>
        <w:separator/>
      </w:r>
    </w:p>
  </w:endnote>
  <w:endnote w:type="continuationSeparator" w:id="0">
    <w:p w:rsidR="00D043CB" w:rsidRDefault="00D043CB" w:rsidP="005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CB" w:rsidRDefault="00D043CB" w:rsidP="00577D1F">
      <w:r>
        <w:separator/>
      </w:r>
    </w:p>
  </w:footnote>
  <w:footnote w:type="continuationSeparator" w:id="0">
    <w:p w:rsidR="00D043CB" w:rsidRDefault="00D043CB" w:rsidP="0057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788"/>
    <w:rsid w:val="000C0492"/>
    <w:rsid w:val="00151DC7"/>
    <w:rsid w:val="00202A96"/>
    <w:rsid w:val="00211765"/>
    <w:rsid w:val="002537D9"/>
    <w:rsid w:val="002C6A47"/>
    <w:rsid w:val="002D691A"/>
    <w:rsid w:val="0030394A"/>
    <w:rsid w:val="003A2788"/>
    <w:rsid w:val="003A4C10"/>
    <w:rsid w:val="003D6711"/>
    <w:rsid w:val="0043149E"/>
    <w:rsid w:val="00445617"/>
    <w:rsid w:val="004D65E5"/>
    <w:rsid w:val="00577D1F"/>
    <w:rsid w:val="005D3C11"/>
    <w:rsid w:val="005F0F91"/>
    <w:rsid w:val="0060764B"/>
    <w:rsid w:val="00613E03"/>
    <w:rsid w:val="00673000"/>
    <w:rsid w:val="00767082"/>
    <w:rsid w:val="007B1294"/>
    <w:rsid w:val="008C2FC4"/>
    <w:rsid w:val="00926501"/>
    <w:rsid w:val="009404AB"/>
    <w:rsid w:val="00A3065E"/>
    <w:rsid w:val="00A764C5"/>
    <w:rsid w:val="00AF4F96"/>
    <w:rsid w:val="00B73005"/>
    <w:rsid w:val="00BC0688"/>
    <w:rsid w:val="00C13936"/>
    <w:rsid w:val="00C53E9A"/>
    <w:rsid w:val="00C55AFF"/>
    <w:rsid w:val="00CB51AD"/>
    <w:rsid w:val="00D043CB"/>
    <w:rsid w:val="00DC1122"/>
    <w:rsid w:val="00E50C02"/>
    <w:rsid w:val="00E76596"/>
    <w:rsid w:val="00F17F3C"/>
    <w:rsid w:val="00F93E17"/>
    <w:rsid w:val="407962BD"/>
    <w:rsid w:val="5297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F93E17"/>
    <w:rPr>
      <w:sz w:val="18"/>
      <w:szCs w:val="18"/>
    </w:rPr>
  </w:style>
  <w:style w:type="paragraph" w:styleId="a4">
    <w:name w:val="footer"/>
    <w:basedOn w:val="a"/>
    <w:link w:val="Char0"/>
    <w:rsid w:val="00F93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F93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locked/>
    <w:rsid w:val="00F93E1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locked/>
    <w:rsid w:val="00F93E1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locked/>
    <w:rsid w:val="00F93E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</dc:title>
  <dc:creator>zhtw</dc:creator>
  <cp:lastModifiedBy>pc</cp:lastModifiedBy>
  <cp:revision>13</cp:revision>
  <cp:lastPrinted>2008-12-04T02:21:00Z</cp:lastPrinted>
  <dcterms:created xsi:type="dcterms:W3CDTF">2017-08-03T14:57:00Z</dcterms:created>
  <dcterms:modified xsi:type="dcterms:W3CDTF">2020-04-03T11:11:00Z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